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1D97" w14:textId="1218C96C" w:rsidR="00314695" w:rsidRPr="00314695" w:rsidRDefault="00314695" w:rsidP="00314695">
      <w:pPr>
        <w:jc w:val="center"/>
        <w:rPr>
          <w:sz w:val="44"/>
          <w:szCs w:val="44"/>
        </w:rPr>
      </w:pPr>
      <w:r w:rsidRPr="00314695">
        <w:rPr>
          <w:sz w:val="44"/>
          <w:szCs w:val="44"/>
        </w:rPr>
        <w:t>CAMPER SAFETY ZERO-TOLERANCE POLICY</w:t>
      </w:r>
    </w:p>
    <w:p w14:paraId="6FF5E2FC" w14:textId="77777777" w:rsidR="00314695" w:rsidRDefault="00314695" w:rsidP="00314695"/>
    <w:p w14:paraId="0D658FFD" w14:textId="0927E74A" w:rsidR="00314695" w:rsidRDefault="00314695" w:rsidP="00314695">
      <w:pPr>
        <w:rPr>
          <w:sz w:val="36"/>
          <w:szCs w:val="36"/>
        </w:rPr>
      </w:pPr>
      <w:r w:rsidRPr="00314695">
        <w:rPr>
          <w:sz w:val="36"/>
          <w:szCs w:val="36"/>
        </w:rPr>
        <w:t xml:space="preserve">Falls Creek is committed to a positive, uplifting, Christian environment.  Falls Creek does not tolerate and expressly prohibits sexual harassment and sexual abuse. This policy applies to everyone at Falls Creek, including employees, board members, volunteers, sponsors, campers, contractors, and vendors of Falls Creek. Suspected violations of this policy are to be reported immediately to the Falls Creek Director. Upon completion of a review by the Director, suspected violators of this policy will be removed from the grounds of Falls Creek. Employees of Falls Creek who are suspected of violating this policy will be subject to disciplinary action, up to and including termination of employment and criminal prosecution may ensue. Suspected abuse or neglect of a minor, whether on or off Falls Creek property or whether perpetrated by Falls Creek personnel or others, will be </w:t>
      </w:r>
      <w:bookmarkStart w:id="0" w:name="_GoBack"/>
      <w:bookmarkEnd w:id="0"/>
      <w:r w:rsidRPr="00314695">
        <w:rPr>
          <w:sz w:val="36"/>
          <w:szCs w:val="36"/>
        </w:rPr>
        <w:t xml:space="preserve">reported to state authorities, as required by law.  All Falls Creek staff have completed and cleared a background </w:t>
      </w:r>
      <w:proofErr w:type="gramStart"/>
      <w:r w:rsidRPr="00314695">
        <w:rPr>
          <w:sz w:val="36"/>
          <w:szCs w:val="36"/>
        </w:rPr>
        <w:t>check, and</w:t>
      </w:r>
      <w:proofErr w:type="gramEnd"/>
      <w:r w:rsidRPr="00314695">
        <w:rPr>
          <w:sz w:val="36"/>
          <w:szCs w:val="36"/>
        </w:rPr>
        <w:t xml:space="preserve"> have been screened and vetted in accordance with BGCO child safety and predator recognition training.</w:t>
      </w:r>
    </w:p>
    <w:p w14:paraId="2CB9C748" w14:textId="6E1EDD16" w:rsidR="00314695" w:rsidRDefault="00314695" w:rsidP="00314695">
      <w:pPr>
        <w:rPr>
          <w:sz w:val="36"/>
          <w:szCs w:val="36"/>
        </w:rPr>
      </w:pPr>
    </w:p>
    <w:p w14:paraId="0C690AED" w14:textId="4F12392A" w:rsidR="00314695" w:rsidRDefault="00314695" w:rsidP="00314695">
      <w:pPr>
        <w:rPr>
          <w:sz w:val="24"/>
          <w:szCs w:val="24"/>
        </w:rPr>
      </w:pPr>
      <w:r w:rsidRPr="00314695">
        <w:rPr>
          <w:sz w:val="24"/>
          <w:szCs w:val="24"/>
        </w:rPr>
        <w:t xml:space="preserve">Parent Signature (if </w:t>
      </w:r>
      <w:r>
        <w:rPr>
          <w:sz w:val="24"/>
          <w:szCs w:val="24"/>
        </w:rPr>
        <w:t xml:space="preserve">camper is </w:t>
      </w:r>
      <w:r w:rsidRPr="00314695">
        <w:rPr>
          <w:sz w:val="24"/>
          <w:szCs w:val="24"/>
        </w:rPr>
        <w:t xml:space="preserve">under 18 years of </w:t>
      </w:r>
      <w:proofErr w:type="gramStart"/>
      <w:r w:rsidRPr="00314695">
        <w:rPr>
          <w:sz w:val="24"/>
          <w:szCs w:val="24"/>
        </w:rPr>
        <w:t>age)_</w:t>
      </w:r>
      <w:proofErr w:type="gramEnd"/>
      <w:r w:rsidRPr="00314695">
        <w:rPr>
          <w:sz w:val="24"/>
          <w:szCs w:val="24"/>
        </w:rPr>
        <w:t>_________</w:t>
      </w:r>
      <w:r>
        <w:rPr>
          <w:sz w:val="24"/>
          <w:szCs w:val="24"/>
        </w:rPr>
        <w:t>________________________</w:t>
      </w:r>
    </w:p>
    <w:p w14:paraId="31147D38" w14:textId="766B45FE" w:rsidR="00314695" w:rsidRPr="00314695" w:rsidRDefault="00314695" w:rsidP="00314695">
      <w:pPr>
        <w:rPr>
          <w:sz w:val="24"/>
          <w:szCs w:val="24"/>
        </w:rPr>
      </w:pPr>
      <w:r>
        <w:rPr>
          <w:sz w:val="24"/>
          <w:szCs w:val="24"/>
        </w:rPr>
        <w:t>Date____/____/_______</w:t>
      </w:r>
    </w:p>
    <w:p w14:paraId="4D6545BE" w14:textId="53366054" w:rsidR="00314695" w:rsidRPr="00314695" w:rsidRDefault="00314695" w:rsidP="00314695">
      <w:pPr>
        <w:rPr>
          <w:sz w:val="24"/>
          <w:szCs w:val="24"/>
        </w:rPr>
      </w:pPr>
      <w:r w:rsidRPr="00314695">
        <w:rPr>
          <w:sz w:val="24"/>
          <w:szCs w:val="24"/>
        </w:rPr>
        <w:t>Camper Signature___________________________ Date____/____/_____</w:t>
      </w:r>
    </w:p>
    <w:sectPr w:rsidR="00314695" w:rsidRPr="003146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632C" w14:textId="77777777" w:rsidR="00B64B2C" w:rsidRDefault="00B64B2C" w:rsidP="00314695">
      <w:pPr>
        <w:spacing w:after="0" w:line="240" w:lineRule="auto"/>
      </w:pPr>
      <w:r>
        <w:separator/>
      </w:r>
    </w:p>
  </w:endnote>
  <w:endnote w:type="continuationSeparator" w:id="0">
    <w:p w14:paraId="138F1306" w14:textId="77777777" w:rsidR="00B64B2C" w:rsidRDefault="00B64B2C" w:rsidP="0031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AB00" w14:textId="77777777" w:rsidR="00B64B2C" w:rsidRDefault="00B64B2C" w:rsidP="00314695">
      <w:pPr>
        <w:spacing w:after="0" w:line="240" w:lineRule="auto"/>
      </w:pPr>
      <w:r>
        <w:separator/>
      </w:r>
    </w:p>
  </w:footnote>
  <w:footnote w:type="continuationSeparator" w:id="0">
    <w:p w14:paraId="6848A872" w14:textId="77777777" w:rsidR="00B64B2C" w:rsidRDefault="00B64B2C" w:rsidP="0031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FCF9" w14:textId="2A16105C" w:rsidR="00314695" w:rsidRPr="00314695" w:rsidRDefault="00314695" w:rsidP="00314695">
    <w:pPr>
      <w:pStyle w:val="Header"/>
      <w:jc w:val="center"/>
      <w:rPr>
        <w:sz w:val="32"/>
        <w:szCs w:val="32"/>
      </w:rPr>
    </w:pPr>
    <w:r w:rsidRPr="00314695">
      <w:rPr>
        <w:sz w:val="32"/>
        <w:szCs w:val="32"/>
      </w:rPr>
      <w:t>Falls Creek Youth Summer Camp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95"/>
    <w:rsid w:val="00314695"/>
    <w:rsid w:val="00B6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730A"/>
  <w15:chartTrackingRefBased/>
  <w15:docId w15:val="{132F2216-4C21-4696-861E-978DB22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95"/>
  </w:style>
  <w:style w:type="paragraph" w:styleId="Footer">
    <w:name w:val="footer"/>
    <w:basedOn w:val="Normal"/>
    <w:link w:val="FooterChar"/>
    <w:uiPriority w:val="99"/>
    <w:unhideWhenUsed/>
    <w:rsid w:val="0031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Holler</dc:creator>
  <cp:keywords/>
  <dc:description/>
  <cp:lastModifiedBy>Laura Holler</cp:lastModifiedBy>
  <cp:revision>1</cp:revision>
  <dcterms:created xsi:type="dcterms:W3CDTF">2019-06-10T20:53:00Z</dcterms:created>
  <dcterms:modified xsi:type="dcterms:W3CDTF">2019-06-10T20:58:00Z</dcterms:modified>
</cp:coreProperties>
</file>